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D" w:rsidRDefault="00B62E7D" w:rsidP="00B62E7D">
      <w:pPr>
        <w:pStyle w:val="Titolo"/>
        <w:spacing w:line="240" w:lineRule="auto"/>
        <w:rPr>
          <w:rFonts w:ascii="Cambria" w:eastAsia="Arial Unicode MS" w:hAnsi="Cambria"/>
          <w:b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0380" cy="560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7D" w:rsidRPr="003B1C96" w:rsidRDefault="00B62E7D" w:rsidP="00B62E7D">
      <w:pPr>
        <w:pStyle w:val="Titolo"/>
        <w:spacing w:line="240" w:lineRule="auto"/>
        <w:rPr>
          <w:rFonts w:ascii="Cambria" w:eastAsia="Arial Unicode MS" w:hAnsi="Cambria"/>
          <w:b w:val="0"/>
          <w:sz w:val="20"/>
        </w:rPr>
      </w:pPr>
      <w:r w:rsidRPr="003B1C96">
        <w:rPr>
          <w:rFonts w:ascii="Cambria" w:eastAsia="Arial Unicode MS" w:hAnsi="Cambria"/>
          <w:b w:val="0"/>
          <w:sz w:val="20"/>
        </w:rPr>
        <w:t>MINISTERO DELL’ISTRUZIONE, DELL’UNIVERSITA’ E DELLA RICERCA</w:t>
      </w:r>
    </w:p>
    <w:p w:rsidR="00B62E7D" w:rsidRPr="003B1C96" w:rsidRDefault="00B62E7D" w:rsidP="00B62E7D">
      <w:pPr>
        <w:pStyle w:val="Titolo"/>
        <w:spacing w:line="240" w:lineRule="auto"/>
        <w:rPr>
          <w:rFonts w:ascii="Cambria" w:eastAsia="Arial Unicode MS" w:hAnsi="Cambria"/>
          <w:b w:val="0"/>
          <w:sz w:val="20"/>
        </w:rPr>
      </w:pPr>
      <w:r w:rsidRPr="003B1C96">
        <w:rPr>
          <w:rFonts w:ascii="Cambria" w:eastAsia="Arial Unicode MS" w:hAnsi="Cambria"/>
          <w:b w:val="0"/>
          <w:sz w:val="20"/>
        </w:rPr>
        <w:t>UFFICIO SCOLASTICO REGIONALE PER IL LAZIO</w:t>
      </w:r>
    </w:p>
    <w:p w:rsidR="00B62E7D" w:rsidRPr="00312F3E" w:rsidRDefault="00B62E7D" w:rsidP="00B62E7D">
      <w:pPr>
        <w:pStyle w:val="Titolo"/>
        <w:spacing w:line="240" w:lineRule="auto"/>
        <w:rPr>
          <w:rFonts w:ascii="Cambria" w:eastAsia="Arial Unicode MS" w:hAnsi="Cambria"/>
          <w:sz w:val="22"/>
          <w:szCs w:val="22"/>
        </w:rPr>
      </w:pPr>
      <w:r w:rsidRPr="00312F3E">
        <w:rPr>
          <w:rFonts w:ascii="Cambria" w:eastAsia="Arial Unicode MS" w:hAnsi="Cambria"/>
          <w:sz w:val="22"/>
          <w:szCs w:val="22"/>
        </w:rPr>
        <w:t>ISTITUTO DI ISTRUZIONE SUPERIORE “</w:t>
      </w:r>
      <w:r w:rsidRPr="00312F3E">
        <w:rPr>
          <w:rFonts w:ascii="Cambria" w:eastAsia="Arial Unicode MS" w:hAnsi="Cambria"/>
          <w:i/>
          <w:sz w:val="22"/>
          <w:szCs w:val="22"/>
        </w:rPr>
        <w:t>BRAGAGLIA</w:t>
      </w:r>
      <w:r w:rsidRPr="00312F3E">
        <w:rPr>
          <w:rFonts w:ascii="Cambria" w:eastAsia="Arial Unicode MS" w:hAnsi="Cambria"/>
          <w:sz w:val="22"/>
          <w:szCs w:val="22"/>
        </w:rPr>
        <w:t>”</w:t>
      </w:r>
    </w:p>
    <w:p w:rsidR="00B62E7D" w:rsidRPr="00C85F1A" w:rsidRDefault="00B62E7D" w:rsidP="00B62E7D">
      <w:pPr>
        <w:spacing w:after="0" w:line="240" w:lineRule="auto"/>
        <w:jc w:val="center"/>
        <w:rPr>
          <w:rFonts w:ascii="Cambria" w:eastAsia="Arial Unicode MS" w:hAnsi="Cambria"/>
          <w:color w:val="000000"/>
        </w:rPr>
      </w:pPr>
      <w:r w:rsidRPr="00C85F1A">
        <w:rPr>
          <w:rFonts w:ascii="Cambria" w:eastAsia="Arial Unicode MS" w:hAnsi="Cambria"/>
          <w:color w:val="000000"/>
        </w:rPr>
        <w:t>Via Casale Ricci, s.n.c. – 03100 FROSINONE (FR)</w:t>
      </w:r>
    </w:p>
    <w:p w:rsidR="00B62E7D" w:rsidRPr="00681DA7" w:rsidRDefault="00B62E7D" w:rsidP="00B62E7D">
      <w:pPr>
        <w:spacing w:after="0" w:line="240" w:lineRule="auto"/>
        <w:jc w:val="center"/>
        <w:rPr>
          <w:rFonts w:ascii="Cambria" w:eastAsia="Arial Unicode MS" w:hAnsi="Cambria"/>
        </w:rPr>
      </w:pPr>
      <w:r w:rsidRPr="00681DA7">
        <w:rPr>
          <w:rFonts w:ascii="Cambria" w:eastAsia="Arial Unicode MS" w:hAnsi="Cambria"/>
        </w:rPr>
        <w:t xml:space="preserve">Tel. 0775-291002  Fax 0775-202516  e-mail: </w:t>
      </w:r>
      <w:hyperlink r:id="rId7" w:history="1">
        <w:r w:rsidRPr="00681DA7">
          <w:rPr>
            <w:rStyle w:val="Collegamentoipertestuale"/>
            <w:rFonts w:ascii="Cambria" w:eastAsia="Arial Unicode MS" w:hAnsi="Cambria"/>
          </w:rPr>
          <w:t>fris01100q@istruzione.it</w:t>
        </w:r>
      </w:hyperlink>
      <w:r w:rsidRPr="00681DA7">
        <w:rPr>
          <w:rFonts w:ascii="Cambria" w:eastAsia="Arial Unicode MS" w:hAnsi="Cambria"/>
        </w:rPr>
        <w:t xml:space="preserve">     e-mail </w:t>
      </w:r>
      <w:proofErr w:type="spellStart"/>
      <w:r w:rsidRPr="00681DA7">
        <w:rPr>
          <w:rFonts w:ascii="Cambria" w:eastAsia="Arial Unicode MS" w:hAnsi="Cambria"/>
        </w:rPr>
        <w:t>pec</w:t>
      </w:r>
      <w:proofErr w:type="spellEnd"/>
      <w:r w:rsidRPr="00681DA7">
        <w:rPr>
          <w:rFonts w:ascii="Cambria" w:eastAsia="Arial Unicode MS" w:hAnsi="Cambria"/>
        </w:rPr>
        <w:t xml:space="preserve">: </w:t>
      </w:r>
      <w:hyperlink r:id="rId8" w:history="1">
        <w:r w:rsidRPr="00681DA7">
          <w:rPr>
            <w:rStyle w:val="Collegamentoipertestuale"/>
            <w:rFonts w:ascii="Cambria" w:hAnsi="Cambria"/>
          </w:rPr>
          <w:t>fris01100q@pec.istruzione.it</w:t>
        </w:r>
      </w:hyperlink>
    </w:p>
    <w:p w:rsidR="00B62E7D" w:rsidRPr="00681DA7" w:rsidRDefault="00B62E7D" w:rsidP="00B62E7D">
      <w:pPr>
        <w:spacing w:after="0" w:line="240" w:lineRule="auto"/>
        <w:jc w:val="center"/>
        <w:rPr>
          <w:rFonts w:ascii="Cambria" w:eastAsia="Arial Unicode MS" w:hAnsi="Cambria"/>
        </w:rPr>
      </w:pPr>
      <w:r w:rsidRPr="00681DA7">
        <w:rPr>
          <w:rFonts w:ascii="Cambria" w:eastAsia="Arial Unicode MS" w:hAnsi="Cambria"/>
        </w:rPr>
        <w:t>C.F.: 92057050608          C.M.: FRIS01100Q</w:t>
      </w:r>
    </w:p>
    <w:p w:rsidR="00B62E7D" w:rsidRPr="00256058" w:rsidRDefault="00B62E7D" w:rsidP="00B62E7D">
      <w:pPr>
        <w:numPr>
          <w:ilvl w:val="0"/>
          <w:numId w:val="3"/>
        </w:numPr>
        <w:spacing w:after="0" w:line="240" w:lineRule="auto"/>
        <w:ind w:left="0"/>
        <w:rPr>
          <w:rFonts w:eastAsia="Arial Unicode MS"/>
          <w:bCs/>
          <w:sz w:val="12"/>
          <w:szCs w:val="12"/>
        </w:rPr>
      </w:pPr>
      <w:r w:rsidRPr="00D614DF">
        <w:rPr>
          <w:rFonts w:eastAsia="Arial Unicode MS"/>
          <w:b/>
          <w:sz w:val="16"/>
          <w:szCs w:val="16"/>
        </w:rPr>
        <w:t>LICEO ARTISTICO</w:t>
      </w:r>
      <w:r w:rsidRPr="009F6829">
        <w:rPr>
          <w:rFonts w:eastAsia="Arial Unicode MS"/>
          <w:sz w:val="16"/>
          <w:szCs w:val="16"/>
        </w:rPr>
        <w:t xml:space="preserve"> “</w:t>
      </w:r>
      <w:r w:rsidRPr="00D614DF">
        <w:rPr>
          <w:rFonts w:eastAsia="Arial Unicode MS"/>
          <w:i/>
          <w:sz w:val="16"/>
          <w:szCs w:val="16"/>
        </w:rPr>
        <w:t>A.G. Bragaglia</w:t>
      </w:r>
      <w:r w:rsidRPr="009F6829">
        <w:rPr>
          <w:rFonts w:eastAsia="Arial Unicode MS"/>
          <w:i/>
          <w:sz w:val="16"/>
          <w:szCs w:val="16"/>
        </w:rPr>
        <w:t xml:space="preserve"> </w:t>
      </w:r>
      <w:r w:rsidRPr="009F6829">
        <w:rPr>
          <w:rFonts w:eastAsia="Arial Unicode MS"/>
          <w:color w:val="000000"/>
          <w:sz w:val="16"/>
          <w:szCs w:val="16"/>
        </w:rPr>
        <w:t xml:space="preserve">C. M. : </w:t>
      </w:r>
      <w:r w:rsidRPr="009F6829">
        <w:rPr>
          <w:rFonts w:eastAsia="Arial Unicode MS"/>
          <w:bCs/>
          <w:sz w:val="16"/>
          <w:szCs w:val="16"/>
        </w:rPr>
        <w:t>FRSL011024</w:t>
      </w:r>
    </w:p>
    <w:p w:rsidR="00B62E7D" w:rsidRPr="003B1C96" w:rsidRDefault="00B62E7D" w:rsidP="00B62E7D">
      <w:pPr>
        <w:numPr>
          <w:ilvl w:val="0"/>
          <w:numId w:val="3"/>
        </w:numPr>
        <w:spacing w:after="0" w:line="240" w:lineRule="auto"/>
        <w:ind w:left="0"/>
        <w:rPr>
          <w:rFonts w:eastAsia="Arial Unicode MS"/>
          <w:bCs/>
          <w:sz w:val="16"/>
          <w:szCs w:val="16"/>
        </w:rPr>
      </w:pPr>
      <w:r w:rsidRPr="00D614DF">
        <w:rPr>
          <w:b/>
          <w:bCs/>
          <w:sz w:val="16"/>
          <w:szCs w:val="16"/>
        </w:rPr>
        <w:t>ISTITUTO PROFESSIONALE DI STATO PER L’INDUSTRIA E L’ARTIGIANATO</w:t>
      </w:r>
      <w:r>
        <w:rPr>
          <w:bCs/>
          <w:sz w:val="16"/>
          <w:szCs w:val="16"/>
        </w:rPr>
        <w:t xml:space="preserve"> </w:t>
      </w:r>
      <w:r w:rsidRPr="009F6829">
        <w:rPr>
          <w:rFonts w:cs="Arial"/>
          <w:sz w:val="16"/>
          <w:szCs w:val="16"/>
        </w:rPr>
        <w:t xml:space="preserve">" </w:t>
      </w:r>
      <w:r w:rsidRPr="009F6829">
        <w:rPr>
          <w:rFonts w:cs="Arial"/>
          <w:i/>
          <w:sz w:val="16"/>
          <w:szCs w:val="16"/>
        </w:rPr>
        <w:t>G</w:t>
      </w:r>
      <w:r>
        <w:rPr>
          <w:rFonts w:cs="Arial"/>
          <w:i/>
          <w:sz w:val="16"/>
          <w:szCs w:val="16"/>
        </w:rPr>
        <w:t>.</w:t>
      </w:r>
      <w:r w:rsidRPr="009F6829">
        <w:rPr>
          <w:rFonts w:cs="Arial"/>
          <w:i/>
          <w:sz w:val="16"/>
          <w:szCs w:val="16"/>
        </w:rPr>
        <w:t xml:space="preserve"> Galilei </w:t>
      </w:r>
      <w:r w:rsidRPr="009F6829">
        <w:rPr>
          <w:rFonts w:cs="Arial"/>
          <w:sz w:val="16"/>
          <w:szCs w:val="16"/>
        </w:rPr>
        <w:t>”</w:t>
      </w:r>
      <w:r w:rsidRPr="003B1C96">
        <w:rPr>
          <w:rFonts w:cs="Arial"/>
          <w:sz w:val="16"/>
          <w:szCs w:val="16"/>
        </w:rPr>
        <w:t xml:space="preserve"> </w:t>
      </w:r>
    </w:p>
    <w:p w:rsidR="00B62E7D" w:rsidRPr="003F4A8A" w:rsidRDefault="00B62E7D" w:rsidP="00B62E7D">
      <w:pPr>
        <w:pBdr>
          <w:bottom w:val="single" w:sz="4" w:space="1" w:color="auto"/>
        </w:pBdr>
        <w:spacing w:after="0" w:line="240" w:lineRule="auto"/>
        <w:rPr>
          <w:rFonts w:eastAsia="Arial Unicode MS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  <w:r w:rsidRPr="009F6829">
        <w:rPr>
          <w:rFonts w:cs="Arial"/>
          <w:sz w:val="16"/>
          <w:szCs w:val="16"/>
        </w:rPr>
        <w:t>Corso Ordinario</w:t>
      </w:r>
      <w:r>
        <w:rPr>
          <w:rFonts w:cs="Arial"/>
          <w:sz w:val="16"/>
          <w:szCs w:val="16"/>
        </w:rPr>
        <w:t>:</w:t>
      </w:r>
      <w:r w:rsidRPr="009F6829">
        <w:rPr>
          <w:rFonts w:cs="Arial"/>
          <w:sz w:val="16"/>
          <w:szCs w:val="16"/>
        </w:rPr>
        <w:t xml:space="preserve"> C.M. </w:t>
      </w:r>
      <w:r w:rsidRPr="009F6829">
        <w:rPr>
          <w:rFonts w:cs="Arial"/>
          <w:bCs/>
          <w:sz w:val="16"/>
          <w:szCs w:val="16"/>
        </w:rPr>
        <w:t>FRRI01101B</w:t>
      </w:r>
      <w:r>
        <w:rPr>
          <w:rFonts w:cs="Arial"/>
          <w:bCs/>
          <w:sz w:val="16"/>
          <w:szCs w:val="16"/>
        </w:rPr>
        <w:t xml:space="preserve"> - </w:t>
      </w:r>
      <w:r w:rsidRPr="009F6829">
        <w:rPr>
          <w:rFonts w:cs="Arial"/>
          <w:sz w:val="16"/>
          <w:szCs w:val="16"/>
        </w:rPr>
        <w:t>Corso Serale</w:t>
      </w:r>
      <w:r>
        <w:rPr>
          <w:rFonts w:cs="Arial"/>
          <w:sz w:val="16"/>
          <w:szCs w:val="16"/>
        </w:rPr>
        <w:t>:</w:t>
      </w:r>
      <w:r w:rsidRPr="009F6829">
        <w:rPr>
          <w:rFonts w:cs="Arial"/>
          <w:sz w:val="16"/>
          <w:szCs w:val="16"/>
        </w:rPr>
        <w:t xml:space="preserve"> C.M. </w:t>
      </w:r>
      <w:r w:rsidRPr="009F6829">
        <w:rPr>
          <w:rFonts w:cs="Arial"/>
          <w:bCs/>
          <w:sz w:val="16"/>
          <w:szCs w:val="16"/>
        </w:rPr>
        <w:t>FRRI01151R</w:t>
      </w:r>
      <w:r>
        <w:rPr>
          <w:rFonts w:cs="Arial"/>
          <w:bCs/>
          <w:sz w:val="16"/>
          <w:szCs w:val="16"/>
        </w:rPr>
        <w:t xml:space="preserve"> - </w:t>
      </w:r>
      <w:r w:rsidRPr="009F6829">
        <w:rPr>
          <w:rFonts w:cs="Arial"/>
          <w:sz w:val="16"/>
          <w:szCs w:val="16"/>
        </w:rPr>
        <w:t>Sede Carceraria</w:t>
      </w:r>
      <w:r>
        <w:rPr>
          <w:rFonts w:cs="Arial"/>
          <w:sz w:val="16"/>
          <w:szCs w:val="16"/>
        </w:rPr>
        <w:t>:</w:t>
      </w:r>
      <w:r w:rsidRPr="009F6829">
        <w:rPr>
          <w:rFonts w:cs="Arial"/>
          <w:sz w:val="16"/>
          <w:szCs w:val="16"/>
        </w:rPr>
        <w:t xml:space="preserve">  C.M. </w:t>
      </w:r>
      <w:r w:rsidRPr="009F6829">
        <w:rPr>
          <w:rFonts w:cs="Arial"/>
          <w:bCs/>
          <w:sz w:val="16"/>
          <w:szCs w:val="16"/>
        </w:rPr>
        <w:t>FRRI01102C</w:t>
      </w:r>
    </w:p>
    <w:p w:rsidR="00F01A16" w:rsidRDefault="00F01A16" w:rsidP="00F01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A16" w:rsidRDefault="00F01A16" w:rsidP="00F01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. 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4D7E">
        <w:rPr>
          <w:rFonts w:ascii="Times New Roman" w:hAnsi="Times New Roman"/>
          <w:sz w:val="24"/>
          <w:szCs w:val="24"/>
        </w:rPr>
        <w:t>Frosinone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656EF" w:rsidRDefault="00B656EF" w:rsidP="00F01A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56EF" w:rsidRDefault="00B656EF" w:rsidP="00263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signori docenti della classe </w:t>
      </w:r>
      <w:r w:rsidR="00803499">
        <w:rPr>
          <w:rFonts w:ascii="Times New Roman" w:hAnsi="Times New Roman"/>
          <w:sz w:val="24"/>
          <w:szCs w:val="24"/>
        </w:rPr>
        <w:t>…………</w:t>
      </w:r>
    </w:p>
    <w:p w:rsidR="00B656EF" w:rsidRDefault="00B656EF" w:rsidP="00263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della scuola secondaria </w:t>
      </w:r>
      <w:r w:rsidR="00803499">
        <w:rPr>
          <w:rFonts w:ascii="Times New Roman" w:hAnsi="Times New Roman"/>
          <w:sz w:val="24"/>
          <w:szCs w:val="24"/>
        </w:rPr>
        <w:t>………………………..</w:t>
      </w:r>
    </w:p>
    <w:p w:rsidR="00B656EF" w:rsidRDefault="00B656EF" w:rsidP="00263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56EF" w:rsidRDefault="00B656EF" w:rsidP="00263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3AC7">
        <w:rPr>
          <w:rFonts w:ascii="Times New Roman" w:hAnsi="Times New Roman"/>
          <w:sz w:val="24"/>
          <w:szCs w:val="24"/>
        </w:rPr>
        <w:t>Oggetto:</w:t>
      </w:r>
      <w:r>
        <w:rPr>
          <w:rFonts w:ascii="Times New Roman" w:hAnsi="Times New Roman"/>
          <w:sz w:val="24"/>
          <w:szCs w:val="24"/>
        </w:rPr>
        <w:t xml:space="preserve"> Vigilanza dei docenti sull’effettivo e corretto adempimento dei compiti assunti dall’alunno … nello svolgimento delle attività alternative in favore della comunità scolastica.</w:t>
      </w: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56EF" w:rsidRDefault="00B656EF" w:rsidP="00263A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Premesso</w:t>
      </w: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-che nella seduta del </w:t>
      </w:r>
      <w:r w:rsidR="00B62E7D">
        <w:rPr>
          <w:rFonts w:ascii="Times New Roman" w:hAnsi="Times New Roman"/>
          <w:sz w:val="24"/>
          <w:szCs w:val="24"/>
        </w:rPr>
        <w:t>……………..</w:t>
      </w:r>
      <w:r w:rsidR="006F2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Consiglio della classe </w:t>
      </w:r>
      <w:r w:rsidR="00B62E7D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dell</w:t>
      </w:r>
      <w:r w:rsidR="00B62E7D">
        <w:rPr>
          <w:rFonts w:ascii="Times New Roman" w:hAnsi="Times New Roman"/>
          <w:sz w:val="24"/>
          <w:szCs w:val="24"/>
        </w:rPr>
        <w:t>’Istituto di Istruzione Superiore “BRAGAGLIA”</w:t>
      </w:r>
      <w:r>
        <w:rPr>
          <w:rFonts w:ascii="Times New Roman" w:hAnsi="Times New Roman"/>
          <w:sz w:val="24"/>
          <w:szCs w:val="24"/>
        </w:rPr>
        <w:t xml:space="preserve">, all’esito della procedura </w:t>
      </w:r>
      <w:r>
        <w:rPr>
          <w:rFonts w:ascii="Times New Roman" w:hAnsi="Times New Roman"/>
          <w:i/>
          <w:sz w:val="24"/>
          <w:szCs w:val="24"/>
        </w:rPr>
        <w:t xml:space="preserve">ad hoc </w:t>
      </w:r>
      <w:r>
        <w:rPr>
          <w:rFonts w:ascii="Times New Roman" w:hAnsi="Times New Roman"/>
          <w:sz w:val="24"/>
          <w:szCs w:val="24"/>
        </w:rPr>
        <w:t xml:space="preserve">instaurata, comminava all’alunno </w:t>
      </w:r>
      <w:r w:rsidR="00B62E7D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…, per l’infrazione commessa il </w:t>
      </w:r>
      <w:r w:rsidR="006F28E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, la sanzione disciplinare dell’allontanamento dalla comunità scolastica per giorni </w:t>
      </w:r>
      <w:r w:rsidR="00B62E7D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(</w:t>
      </w:r>
      <w:r w:rsidR="00B62E7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), dal </w:t>
      </w:r>
      <w:r w:rsidR="006F28E1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al </w:t>
      </w:r>
      <w:r w:rsidR="006F28E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;</w:t>
      </w: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-che lo stesso alunno, su espresso invito del Consiglio di classe, decideva di commutare i giorni di allontanamento in attività in favore della comunità scolastica, le quali venivano individuate in una serie di azioni di supporto ai collaboratori scolastici nella pulizia delle aule per </w:t>
      </w:r>
      <w:r w:rsidR="00B62E7D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(</w:t>
      </w:r>
      <w:r w:rsidR="00B62E7D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) giorni consecutivi, in cui egli si tratterrà a scuola con </w:t>
      </w:r>
      <w:r w:rsidR="007827A5">
        <w:rPr>
          <w:rFonts w:ascii="Times New Roman" w:hAnsi="Times New Roman"/>
          <w:sz w:val="24"/>
          <w:szCs w:val="24"/>
        </w:rPr>
        <w:t>la p</w:t>
      </w:r>
      <w:r>
        <w:rPr>
          <w:rFonts w:ascii="Times New Roman" w:hAnsi="Times New Roman"/>
          <w:sz w:val="24"/>
          <w:szCs w:val="24"/>
        </w:rPr>
        <w:t xml:space="preserve">ermanenza nella stessa di 30 (trenta) minuti primi al giorno, dal </w:t>
      </w:r>
      <w:r w:rsidR="006F28E1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 al</w:t>
      </w:r>
      <w:r w:rsidR="006F28E1">
        <w:rPr>
          <w:rFonts w:ascii="Times New Roman" w:hAnsi="Times New Roman"/>
          <w:sz w:val="24"/>
          <w:szCs w:val="24"/>
        </w:rPr>
        <w:t xml:space="preserve"> ….</w:t>
      </w:r>
      <w:r>
        <w:rPr>
          <w:rFonts w:ascii="Times New Roman" w:hAnsi="Times New Roman"/>
          <w:sz w:val="24"/>
          <w:szCs w:val="24"/>
        </w:rPr>
        <w:t>;</w:t>
      </w:r>
    </w:p>
    <w:p w:rsidR="00B656EF" w:rsidRDefault="00B656EF" w:rsidP="00263A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</w:t>
      </w: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SS.LL. ad effettuare una attenta vigilanza sull’effettivo e corretto adempimento dei compiti assunti dallo studente. Si ricorda che, in caso di mancato rispetto anche per un solo giorno, lo stesso dovrà scontare la sanzione, così come originariamente comminata.</w:t>
      </w:r>
    </w:p>
    <w:p w:rsidR="00B656EF" w:rsidRDefault="00B656EF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confida in un puntuale adempimento.</w:t>
      </w:r>
    </w:p>
    <w:p w:rsidR="00B656EF" w:rsidRDefault="007827A5" w:rsidP="00263A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Frosinone </w:t>
      </w:r>
    </w:p>
    <w:p w:rsidR="00B656EF" w:rsidRDefault="00B656EF" w:rsidP="00263A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B656EF" w:rsidRPr="007827A5" w:rsidRDefault="00B656EF" w:rsidP="00F01A1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827A5">
        <w:rPr>
          <w:rFonts w:ascii="Times New Roman" w:hAnsi="Times New Roman"/>
          <w:i/>
          <w:sz w:val="24"/>
          <w:szCs w:val="24"/>
        </w:rPr>
        <w:t>Prof.</w:t>
      </w:r>
      <w:r w:rsidR="006F28E1" w:rsidRPr="007827A5">
        <w:rPr>
          <w:rFonts w:ascii="Times New Roman" w:hAnsi="Times New Roman"/>
          <w:i/>
          <w:sz w:val="24"/>
          <w:szCs w:val="24"/>
        </w:rPr>
        <w:t xml:space="preserve"> Fabio GIONA</w:t>
      </w:r>
    </w:p>
    <w:sectPr w:rsidR="00B656EF" w:rsidRPr="007827A5" w:rsidSect="00B62E7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D14"/>
    <w:multiLevelType w:val="hybridMultilevel"/>
    <w:tmpl w:val="94BEA8A2"/>
    <w:lvl w:ilvl="0" w:tplc="661CD9DE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D61A6"/>
    <w:multiLevelType w:val="hybridMultilevel"/>
    <w:tmpl w:val="EA6E2E56"/>
    <w:lvl w:ilvl="0" w:tplc="0B5C1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453F"/>
    <w:rsid w:val="000216AC"/>
    <w:rsid w:val="0003286B"/>
    <w:rsid w:val="000772CD"/>
    <w:rsid w:val="00085DC5"/>
    <w:rsid w:val="000A4BA0"/>
    <w:rsid w:val="000B49DF"/>
    <w:rsid w:val="000B6697"/>
    <w:rsid w:val="000F5396"/>
    <w:rsid w:val="00113BEF"/>
    <w:rsid w:val="00195A96"/>
    <w:rsid w:val="001A1F98"/>
    <w:rsid w:val="001A60CE"/>
    <w:rsid w:val="00217581"/>
    <w:rsid w:val="002614E7"/>
    <w:rsid w:val="00263AA0"/>
    <w:rsid w:val="00276A2F"/>
    <w:rsid w:val="002E1237"/>
    <w:rsid w:val="002E325D"/>
    <w:rsid w:val="00314EC2"/>
    <w:rsid w:val="00336092"/>
    <w:rsid w:val="003443C4"/>
    <w:rsid w:val="00351F84"/>
    <w:rsid w:val="00382339"/>
    <w:rsid w:val="00383639"/>
    <w:rsid w:val="003B0BD7"/>
    <w:rsid w:val="003B26AC"/>
    <w:rsid w:val="003B39E3"/>
    <w:rsid w:val="003D5FE7"/>
    <w:rsid w:val="00412226"/>
    <w:rsid w:val="00425A9C"/>
    <w:rsid w:val="0043487F"/>
    <w:rsid w:val="00443B42"/>
    <w:rsid w:val="00473952"/>
    <w:rsid w:val="00476FD1"/>
    <w:rsid w:val="004856AD"/>
    <w:rsid w:val="00497E55"/>
    <w:rsid w:val="004A2784"/>
    <w:rsid w:val="004A3734"/>
    <w:rsid w:val="004B2B53"/>
    <w:rsid w:val="004D12A1"/>
    <w:rsid w:val="004E459A"/>
    <w:rsid w:val="00523AC7"/>
    <w:rsid w:val="0052670A"/>
    <w:rsid w:val="00581D00"/>
    <w:rsid w:val="005B4B15"/>
    <w:rsid w:val="005D62A6"/>
    <w:rsid w:val="005E7E9D"/>
    <w:rsid w:val="0061565E"/>
    <w:rsid w:val="006349EF"/>
    <w:rsid w:val="006B39F8"/>
    <w:rsid w:val="006F28E1"/>
    <w:rsid w:val="00744527"/>
    <w:rsid w:val="00773E5D"/>
    <w:rsid w:val="007827A5"/>
    <w:rsid w:val="007A6D92"/>
    <w:rsid w:val="007C55B4"/>
    <w:rsid w:val="007C6FA1"/>
    <w:rsid w:val="007C7F24"/>
    <w:rsid w:val="00803499"/>
    <w:rsid w:val="00830888"/>
    <w:rsid w:val="008B01C2"/>
    <w:rsid w:val="008F77C5"/>
    <w:rsid w:val="00924D7E"/>
    <w:rsid w:val="00946FB0"/>
    <w:rsid w:val="00975A2F"/>
    <w:rsid w:val="009B0FC0"/>
    <w:rsid w:val="009B2CD9"/>
    <w:rsid w:val="009D6DE6"/>
    <w:rsid w:val="00A0411F"/>
    <w:rsid w:val="00A2638A"/>
    <w:rsid w:val="00A5725D"/>
    <w:rsid w:val="00A6679E"/>
    <w:rsid w:val="00A77F73"/>
    <w:rsid w:val="00AB4D81"/>
    <w:rsid w:val="00AD1207"/>
    <w:rsid w:val="00AD635C"/>
    <w:rsid w:val="00B5128D"/>
    <w:rsid w:val="00B563B2"/>
    <w:rsid w:val="00B62E7D"/>
    <w:rsid w:val="00B656EF"/>
    <w:rsid w:val="00B83B08"/>
    <w:rsid w:val="00BB1F77"/>
    <w:rsid w:val="00BC1CD4"/>
    <w:rsid w:val="00C2076B"/>
    <w:rsid w:val="00C24629"/>
    <w:rsid w:val="00C624B1"/>
    <w:rsid w:val="00C71A73"/>
    <w:rsid w:val="00C82760"/>
    <w:rsid w:val="00CC2C73"/>
    <w:rsid w:val="00CD453F"/>
    <w:rsid w:val="00D01C0E"/>
    <w:rsid w:val="00D57301"/>
    <w:rsid w:val="00D659C4"/>
    <w:rsid w:val="00D74511"/>
    <w:rsid w:val="00D7691A"/>
    <w:rsid w:val="00DE38AB"/>
    <w:rsid w:val="00E11912"/>
    <w:rsid w:val="00E41607"/>
    <w:rsid w:val="00E47D93"/>
    <w:rsid w:val="00E563C4"/>
    <w:rsid w:val="00E77DAA"/>
    <w:rsid w:val="00EA2C96"/>
    <w:rsid w:val="00EA48FD"/>
    <w:rsid w:val="00EB7D3C"/>
    <w:rsid w:val="00EC381C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0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2670A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52670A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2670A"/>
    <w:rPr>
      <w:rFonts w:ascii="Times New Roman" w:hAnsi="Times New Roman" w:cs="Times New Roman"/>
      <w:b/>
      <w:bCs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52670A"/>
    <w:rPr>
      <w:rFonts w:cs="Times New Roman"/>
      <w:i/>
      <w:iCs/>
    </w:rPr>
  </w:style>
  <w:style w:type="paragraph" w:styleId="Titolo">
    <w:name w:val="Title"/>
    <w:basedOn w:val="Normale"/>
    <w:link w:val="TitoloCarattere"/>
    <w:qFormat/>
    <w:rsid w:val="00C24629"/>
    <w:pPr>
      <w:spacing w:after="0" w:line="480" w:lineRule="auto"/>
      <w:jc w:val="center"/>
    </w:pPr>
    <w:rPr>
      <w:rFonts w:ascii="Albertus Medium" w:hAnsi="Albertus Medium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C24629"/>
    <w:rPr>
      <w:rFonts w:ascii="Albertus Medium" w:hAnsi="Albertus Medium" w:cs="Times New Roman"/>
      <w:b/>
      <w:bCs/>
      <w:sz w:val="24"/>
      <w:szCs w:val="24"/>
      <w:u w:val="single"/>
    </w:rPr>
  </w:style>
  <w:style w:type="paragraph" w:styleId="Paragrafoelenco">
    <w:name w:val="List Paragraph"/>
    <w:basedOn w:val="Normale"/>
    <w:uiPriority w:val="99"/>
    <w:qFormat/>
    <w:rsid w:val="004D12A1"/>
    <w:pPr>
      <w:ind w:left="720"/>
      <w:contextualSpacing/>
    </w:pPr>
  </w:style>
  <w:style w:type="paragraph" w:customStyle="1" w:styleId="Istruzionidiinvio">
    <w:name w:val="Istruzioni di invio"/>
    <w:basedOn w:val="Normale"/>
    <w:rsid w:val="00F01A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hAnsi="Roman 10cpi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S01100Q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is011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li 24/09/2012 prot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li 24/09/2012 prot</dc:title>
  <dc:creator>Admin</dc:creator>
  <cp:lastModifiedBy>MariaRosaria</cp:lastModifiedBy>
  <cp:revision>8</cp:revision>
  <dcterms:created xsi:type="dcterms:W3CDTF">2013-04-11T15:15:00Z</dcterms:created>
  <dcterms:modified xsi:type="dcterms:W3CDTF">2014-04-06T07:55:00Z</dcterms:modified>
</cp:coreProperties>
</file>